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spacing w:line="400" w:lineRule="exact"/>
        <w:jc w:val="center"/>
        <w:rPr>
          <w:rFonts w:ascii="宋体" w:hAnsi="宋体" w:cs="宋体"/>
          <w:b/>
          <w:color w:val="auto"/>
          <w:sz w:val="36"/>
          <w:szCs w:val="36"/>
        </w:rPr>
      </w:pPr>
      <w:r>
        <w:rPr>
          <w:rFonts w:hint="eastAsia" w:ascii="宋体" w:hAnsi="宋体" w:cs="宋体"/>
          <w:b/>
          <w:color w:val="auto"/>
          <w:sz w:val="36"/>
          <w:szCs w:val="36"/>
        </w:rPr>
        <w:t>报价明细表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（包一：</w:t>
      </w:r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面粉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）</w:t>
      </w:r>
    </w:p>
    <w:p>
      <w:pPr>
        <w:pStyle w:val="7"/>
        <w:ind w:left="0" w:leftChars="0" w:firstLine="0" w:firstLineChars="0"/>
        <w:jc w:val="center"/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（注：供应商根据所投包段选择相应包段进行报价，其他包段可删除）</w:t>
      </w:r>
    </w:p>
    <w:p>
      <w:pPr>
        <w:pStyle w:val="8"/>
        <w:rPr>
          <w:rFonts w:hint="default"/>
          <w:lang w:val="en-US"/>
        </w:rPr>
      </w:pPr>
    </w:p>
    <w:p>
      <w:pPr>
        <w:spacing w:line="400" w:lineRule="exact"/>
        <w:ind w:firstLine="280" w:firstLineChars="1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</w:rPr>
        <w:t>招标项目名称：                                                              价格单位：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人民币：元</w:t>
      </w:r>
    </w:p>
    <w:tbl>
      <w:tblPr>
        <w:tblStyle w:val="9"/>
        <w:tblW w:w="13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3853"/>
        <w:gridCol w:w="1870"/>
        <w:gridCol w:w="1460"/>
        <w:gridCol w:w="1005"/>
        <w:gridCol w:w="1860"/>
        <w:gridCol w:w="1395"/>
        <w:gridCol w:w="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385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187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生产厂家</w:t>
            </w:r>
          </w:p>
        </w:tc>
        <w:tc>
          <w:tcPr>
            <w:tcW w:w="1460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规格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单 位</w:t>
            </w:r>
          </w:p>
        </w:tc>
        <w:tc>
          <w:tcPr>
            <w:tcW w:w="18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采购单价</w:t>
            </w:r>
          </w:p>
        </w:tc>
        <w:tc>
          <w:tcPr>
            <w:tcW w:w="139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投报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单价</w:t>
            </w:r>
          </w:p>
        </w:tc>
        <w:tc>
          <w:tcPr>
            <w:tcW w:w="917" w:type="dxa"/>
            <w:vAlign w:val="center"/>
          </w:tcPr>
          <w:p>
            <w:pPr>
              <w:rPr>
                <w:rFonts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0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385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面粉</w:t>
            </w:r>
          </w:p>
        </w:tc>
        <w:tc>
          <w:tcPr>
            <w:tcW w:w="187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公斤</w:t>
            </w:r>
          </w:p>
        </w:tc>
        <w:tc>
          <w:tcPr>
            <w:tcW w:w="1860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3.9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1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016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360" w:type="dxa"/>
            <w:gridSpan w:val="7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产品投标价总金额（大写）：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3376" w:type="dxa"/>
            <w:gridSpan w:val="8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注：产品投标价总金额为所投产品所有单价的总和。</w:t>
            </w:r>
          </w:p>
        </w:tc>
      </w:tr>
    </w:tbl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供应商全称（加盖印章）：               </w:t>
      </w: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>授权代表（签字 ）：</w:t>
      </w: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                                                               日期：</w:t>
      </w:r>
    </w:p>
    <w:p>
      <w:pPr>
        <w:rPr>
          <w:rFonts w:hint="eastAsia" w:ascii="宋体" w:hAnsi="宋体" w:cs="宋体"/>
          <w:b/>
          <w:color w:val="auto"/>
          <w:sz w:val="36"/>
          <w:szCs w:val="36"/>
          <w:highlight w:val="none"/>
        </w:rPr>
      </w:pPr>
      <w:r>
        <w:rPr>
          <w:rFonts w:hint="eastAsia" w:ascii="宋体" w:hAnsi="宋体" w:cs="宋体"/>
          <w:b/>
          <w:color w:val="auto"/>
          <w:sz w:val="36"/>
          <w:szCs w:val="36"/>
          <w:highlight w:val="none"/>
        </w:rPr>
        <w:br w:type="page"/>
      </w:r>
    </w:p>
    <w:p>
      <w:pPr>
        <w:numPr>
          <w:ilvl w:val="0"/>
          <w:numId w:val="0"/>
        </w:numPr>
        <w:spacing w:line="400" w:lineRule="exact"/>
        <w:jc w:val="center"/>
        <w:rPr>
          <w:rFonts w:ascii="宋体" w:hAnsi="宋体" w:cs="宋体"/>
          <w:b/>
          <w:color w:val="auto"/>
          <w:sz w:val="36"/>
          <w:szCs w:val="36"/>
          <w:highlight w:val="none"/>
        </w:rPr>
      </w:pPr>
      <w:r>
        <w:rPr>
          <w:rFonts w:hint="eastAsia" w:ascii="宋体" w:hAnsi="宋体" w:cs="宋体"/>
          <w:b/>
          <w:color w:val="auto"/>
          <w:sz w:val="36"/>
          <w:szCs w:val="36"/>
          <w:highlight w:val="none"/>
        </w:rPr>
        <w:t>报价明细表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  <w:lang w:eastAsia="zh-CN"/>
        </w:rPr>
        <w:t>（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</w:rPr>
        <w:t>包二：大米和非转基因大豆油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  <w:lang w:eastAsia="zh-CN"/>
        </w:rPr>
        <w:t>）</w:t>
      </w:r>
    </w:p>
    <w:p>
      <w:pPr>
        <w:spacing w:line="400" w:lineRule="exac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>招标项目名称：                                                              价格单位：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人民币：元</w:t>
      </w:r>
    </w:p>
    <w:tbl>
      <w:tblPr>
        <w:tblStyle w:val="9"/>
        <w:tblW w:w="1419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991"/>
        <w:gridCol w:w="1634"/>
        <w:gridCol w:w="1683"/>
        <w:gridCol w:w="2033"/>
        <w:gridCol w:w="1767"/>
        <w:gridCol w:w="2100"/>
        <w:gridCol w:w="21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16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生产厂家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规格</w:t>
            </w:r>
          </w:p>
        </w:tc>
        <w:tc>
          <w:tcPr>
            <w:tcW w:w="2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单 位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采购单价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投报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单价</w:t>
            </w:r>
          </w:p>
        </w:tc>
        <w:tc>
          <w:tcPr>
            <w:tcW w:w="2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大米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公斤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4.4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大豆油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桶/20升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244.5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3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产品投标价总金额（大写）：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41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lang w:eastAsia="zh-CN"/>
              </w:rPr>
              <w:t>注：产品投标价总金额为所投产品所有单价的总和。</w:t>
            </w:r>
          </w:p>
        </w:tc>
      </w:tr>
    </w:tbl>
    <w:p>
      <w:pPr>
        <w:spacing w:line="400" w:lineRule="exact"/>
        <w:rPr>
          <w:rFonts w:ascii="宋体" w:hAnsi="宋体" w:cs="宋体"/>
          <w:color w:val="auto"/>
          <w:sz w:val="28"/>
          <w:szCs w:val="28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 xml:space="preserve">供应商全称（加盖印章）：               </w:t>
      </w:r>
    </w:p>
    <w:p>
      <w:pPr>
        <w:spacing w:line="400" w:lineRule="exact"/>
        <w:rPr>
          <w:rFonts w:ascii="宋体" w:hAnsi="宋体" w:cs="宋体"/>
          <w:color w:val="auto"/>
          <w:sz w:val="28"/>
          <w:szCs w:val="28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cyan"/>
        </w:rPr>
      </w:pPr>
      <w:r>
        <w:rPr>
          <w:rFonts w:hint="eastAsia" w:ascii="宋体" w:hAnsi="宋体" w:cs="宋体"/>
          <w:color w:val="auto"/>
          <w:sz w:val="28"/>
          <w:szCs w:val="28"/>
        </w:rPr>
        <w:t>授权代表（签字 ）：</w:t>
      </w: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</w:rPr>
      </w:pP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 xml:space="preserve">                                                               日期：</w:t>
      </w:r>
    </w:p>
    <w:p>
      <w:pPr>
        <w:spacing w:after="240" w:line="460" w:lineRule="exact"/>
        <w:rPr>
          <w:rFonts w:ascii="宋体" w:hAnsi="宋体" w:cs="宋体"/>
          <w:color w:val="auto"/>
          <w:sz w:val="28"/>
          <w:szCs w:val="28"/>
        </w:rPr>
        <w:sectPr>
          <w:pgSz w:w="16838" w:h="11906" w:orient="landscape"/>
          <w:pgMar w:top="1247" w:right="1418" w:bottom="1247" w:left="124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type="linesAndChars" w:linePitch="313" w:charSpace="0"/>
        </w:sectPr>
      </w:pPr>
    </w:p>
    <w:p>
      <w:pPr>
        <w:numPr>
          <w:ilvl w:val="0"/>
          <w:numId w:val="0"/>
        </w:numPr>
        <w:spacing w:line="400" w:lineRule="exact"/>
        <w:jc w:val="center"/>
        <w:rPr>
          <w:rFonts w:ascii="宋体" w:hAnsi="宋体" w:cs="宋体"/>
          <w:b/>
          <w:color w:val="auto"/>
          <w:sz w:val="36"/>
          <w:szCs w:val="36"/>
        </w:rPr>
      </w:pPr>
      <w:r>
        <w:rPr>
          <w:rFonts w:hint="eastAsia" w:ascii="宋体" w:hAnsi="宋体" w:cs="宋体"/>
          <w:b/>
          <w:color w:val="auto"/>
          <w:sz w:val="36"/>
          <w:szCs w:val="36"/>
        </w:rPr>
        <w:t>报价明细表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（</w:t>
      </w:r>
      <w:r>
        <w:rPr>
          <w:rFonts w:hint="eastAsia" w:ascii="宋体" w:hAnsi="宋体" w:cs="宋体"/>
          <w:b/>
          <w:color w:val="auto"/>
          <w:sz w:val="36"/>
          <w:szCs w:val="36"/>
        </w:rPr>
        <w:t>包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三</w:t>
      </w:r>
      <w:r>
        <w:rPr>
          <w:rFonts w:hint="eastAsia" w:ascii="宋体" w:hAnsi="宋体" w:cs="宋体"/>
          <w:b/>
          <w:color w:val="auto"/>
          <w:sz w:val="36"/>
          <w:szCs w:val="36"/>
        </w:rPr>
        <w:t>：生鲜猪肉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）</w:t>
      </w:r>
    </w:p>
    <w:p>
      <w:pPr>
        <w:spacing w:line="400" w:lineRule="exact"/>
        <w:jc w:val="both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</w:rPr>
        <w:t xml:space="preserve">招标项目名称：                 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                                           价格单位：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人民币：元</w:t>
      </w:r>
    </w:p>
    <w:tbl>
      <w:tblPr>
        <w:tblStyle w:val="9"/>
        <w:tblW w:w="1429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2758"/>
        <w:gridCol w:w="1700"/>
        <w:gridCol w:w="1317"/>
        <w:gridCol w:w="1466"/>
        <w:gridCol w:w="2134"/>
        <w:gridCol w:w="1783"/>
        <w:gridCol w:w="22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cya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名称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cya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生产厂家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规格</w:t>
            </w: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单 位</w:t>
            </w:r>
          </w:p>
        </w:tc>
        <w:tc>
          <w:tcPr>
            <w:tcW w:w="2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gree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采购单价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投报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单价</w:t>
            </w:r>
          </w:p>
        </w:tc>
        <w:tc>
          <w:tcPr>
            <w:tcW w:w="2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2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生鲜猪肉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公斤</w:t>
            </w:r>
          </w:p>
        </w:tc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4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产品投标价总金额（大写）：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2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注：产品投标价总金额为所投产品所有单价的总和。</w:t>
            </w:r>
          </w:p>
        </w:tc>
      </w:tr>
    </w:tbl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供应商全称（加盖印章）：               </w:t>
      </w: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>授权代表（签字 ）：</w:t>
      </w: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                                                               日期：</w:t>
      </w:r>
    </w:p>
    <w:p>
      <w:pPr>
        <w:spacing w:after="240" w:line="460" w:lineRule="exact"/>
        <w:rPr>
          <w:rFonts w:ascii="宋体" w:hAnsi="宋体" w:cs="宋体"/>
          <w:color w:val="auto"/>
          <w:sz w:val="28"/>
          <w:szCs w:val="28"/>
          <w:highlight w:val="none"/>
        </w:rPr>
        <w:sectPr>
          <w:pgSz w:w="16838" w:h="11906" w:orient="landscape"/>
          <w:pgMar w:top="1247" w:right="1418" w:bottom="1247" w:left="124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type="linesAndChars" w:linePitch="313" w:charSpace="0"/>
        </w:sectPr>
      </w:pPr>
    </w:p>
    <w:p>
      <w:pPr>
        <w:numPr>
          <w:ilvl w:val="0"/>
          <w:numId w:val="0"/>
        </w:numPr>
        <w:spacing w:line="400" w:lineRule="exact"/>
        <w:jc w:val="center"/>
        <w:rPr>
          <w:rFonts w:hint="eastAsia" w:ascii="宋体" w:hAnsi="宋体" w:cs="宋体"/>
          <w:b/>
          <w:color w:val="auto"/>
          <w:sz w:val="36"/>
          <w:szCs w:val="36"/>
          <w:highlight w:val="none"/>
        </w:rPr>
      </w:pPr>
    </w:p>
    <w:p>
      <w:pPr>
        <w:numPr>
          <w:ilvl w:val="0"/>
          <w:numId w:val="0"/>
        </w:numPr>
        <w:spacing w:line="400" w:lineRule="exact"/>
        <w:jc w:val="center"/>
        <w:rPr>
          <w:rFonts w:ascii="宋体" w:hAnsi="宋体" w:cs="宋体"/>
          <w:b/>
          <w:color w:val="auto"/>
          <w:sz w:val="36"/>
          <w:szCs w:val="36"/>
          <w:highlight w:val="none"/>
        </w:rPr>
      </w:pPr>
      <w:r>
        <w:rPr>
          <w:rFonts w:hint="eastAsia" w:ascii="宋体" w:hAnsi="宋体" w:cs="宋体"/>
          <w:b/>
          <w:color w:val="auto"/>
          <w:sz w:val="36"/>
          <w:szCs w:val="36"/>
          <w:highlight w:val="none"/>
        </w:rPr>
        <w:t>报价明细表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  <w:lang w:eastAsia="zh-CN"/>
        </w:rPr>
        <w:t>（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</w:rPr>
        <w:t>包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  <w:lang w:eastAsia="zh-CN"/>
        </w:rPr>
        <w:t>四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</w:rPr>
        <w:t>：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  <w:lang w:val="en-US" w:eastAsia="zh-CN"/>
        </w:rPr>
        <w:t>杂粮、调味品、鸡蛋、鸡鸭肉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  <w:lang w:eastAsia="zh-CN"/>
        </w:rPr>
        <w:t>）</w:t>
      </w:r>
    </w:p>
    <w:p>
      <w:pPr>
        <w:spacing w:line="400" w:lineRule="exac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招标项目名称：                                                          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    价格单位：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人民币：元</w:t>
      </w:r>
    </w:p>
    <w:tbl>
      <w:tblPr>
        <w:tblStyle w:val="9"/>
        <w:tblW w:w="14181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629"/>
        <w:gridCol w:w="2231"/>
        <w:gridCol w:w="1617"/>
        <w:gridCol w:w="1533"/>
        <w:gridCol w:w="2550"/>
        <w:gridCol w:w="2233"/>
        <w:gridCol w:w="15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2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生产厂家</w:t>
            </w:r>
          </w:p>
        </w:tc>
        <w:tc>
          <w:tcPr>
            <w:tcW w:w="1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规格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单 位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采购单价</w:t>
            </w:r>
          </w:p>
        </w:tc>
        <w:tc>
          <w:tcPr>
            <w:tcW w:w="22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投报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单价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小米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公斤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玉米糁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公斤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3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产品投标价总金额（大写）：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1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lang w:eastAsia="zh-CN"/>
              </w:rPr>
              <w:t>注：产品投标价总金额为所投产品所有单价的总和。</w:t>
            </w:r>
          </w:p>
        </w:tc>
      </w:tr>
    </w:tbl>
    <w:p>
      <w:pPr>
        <w:spacing w:line="400" w:lineRule="exact"/>
        <w:rPr>
          <w:rFonts w:hint="default" w:ascii="宋体" w:hAnsi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</w:rPr>
        <w:t>备注：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供应商可根据自身情况增加填写能给采购人提供的调味品等副食，采购人自行选择是否采购。</w:t>
      </w:r>
    </w:p>
    <w:p>
      <w:pPr>
        <w:spacing w:line="400" w:lineRule="exact"/>
        <w:rPr>
          <w:rFonts w:hint="eastAsia" w:ascii="宋体" w:hAnsi="宋体" w:cs="宋体"/>
          <w:color w:val="auto"/>
          <w:sz w:val="28"/>
          <w:szCs w:val="28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 xml:space="preserve">供应商全称（加盖印章）：               </w:t>
      </w:r>
    </w:p>
    <w:p>
      <w:pPr>
        <w:spacing w:line="400" w:lineRule="exact"/>
        <w:rPr>
          <w:rFonts w:ascii="宋体" w:hAnsi="宋体" w:cs="宋体"/>
          <w:color w:val="auto"/>
          <w:sz w:val="28"/>
          <w:szCs w:val="28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cyan"/>
        </w:rPr>
      </w:pPr>
      <w:r>
        <w:rPr>
          <w:rFonts w:hint="eastAsia" w:ascii="宋体" w:hAnsi="宋体" w:cs="宋体"/>
          <w:color w:val="auto"/>
          <w:sz w:val="28"/>
          <w:szCs w:val="28"/>
        </w:rPr>
        <w:t>授权代表（签字 ）：</w:t>
      </w: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</w:rPr>
      </w:pP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 xml:space="preserve">                                                               日期：</w:t>
      </w:r>
    </w:p>
    <w:p>
      <w:pPr>
        <w:spacing w:after="240" w:line="460" w:lineRule="exact"/>
        <w:rPr>
          <w:rFonts w:ascii="宋体" w:hAnsi="宋体" w:cs="宋体"/>
          <w:color w:val="auto"/>
          <w:sz w:val="28"/>
          <w:szCs w:val="28"/>
        </w:rPr>
        <w:sectPr>
          <w:pgSz w:w="16838" w:h="11906" w:orient="landscape"/>
          <w:pgMar w:top="1247" w:right="1418" w:bottom="1247" w:left="124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type="linesAndChars" w:linePitch="313" w:charSpace="0"/>
        </w:sectPr>
      </w:pPr>
    </w:p>
    <w:p>
      <w:pPr>
        <w:numPr>
          <w:ilvl w:val="0"/>
          <w:numId w:val="0"/>
        </w:numPr>
        <w:spacing w:line="400" w:lineRule="exact"/>
        <w:jc w:val="center"/>
        <w:rPr>
          <w:rFonts w:ascii="宋体" w:hAnsi="宋体" w:cs="宋体"/>
          <w:b/>
          <w:color w:val="auto"/>
          <w:sz w:val="36"/>
          <w:szCs w:val="36"/>
        </w:rPr>
      </w:pPr>
      <w:r>
        <w:rPr>
          <w:rFonts w:hint="eastAsia" w:ascii="宋体" w:hAnsi="宋体" w:cs="宋体"/>
          <w:b/>
          <w:color w:val="auto"/>
          <w:sz w:val="36"/>
          <w:szCs w:val="36"/>
        </w:rPr>
        <w:t>报价明细表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（</w:t>
      </w:r>
      <w:r>
        <w:rPr>
          <w:rFonts w:hint="eastAsia" w:ascii="宋体" w:hAnsi="宋体" w:cs="宋体"/>
          <w:b/>
          <w:color w:val="auto"/>
          <w:sz w:val="36"/>
          <w:szCs w:val="36"/>
        </w:rPr>
        <w:t>包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五</w:t>
      </w:r>
      <w:r>
        <w:rPr>
          <w:rFonts w:hint="eastAsia" w:ascii="宋体" w:hAnsi="宋体" w:cs="宋体"/>
          <w:b/>
          <w:color w:val="auto"/>
          <w:sz w:val="36"/>
          <w:szCs w:val="36"/>
        </w:rPr>
        <w:t>：供应站副食方便食品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）</w:t>
      </w:r>
    </w:p>
    <w:p>
      <w:pPr>
        <w:spacing w:line="400" w:lineRule="exact"/>
        <w:jc w:val="both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</w:rPr>
        <w:t xml:space="preserve">招标项目名称： 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                                                             价格单位：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人民币：元</w:t>
      </w:r>
    </w:p>
    <w:tbl>
      <w:tblPr>
        <w:tblStyle w:val="9"/>
        <w:tblW w:w="14181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2811"/>
        <w:gridCol w:w="2632"/>
        <w:gridCol w:w="1667"/>
        <w:gridCol w:w="1383"/>
        <w:gridCol w:w="1984"/>
        <w:gridCol w:w="1400"/>
        <w:gridCol w:w="14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2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生产厂家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规格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单 位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采购单价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投报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单价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2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湘辣酱</w:t>
            </w: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360g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瓶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11.5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2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湘辣椒</w:t>
            </w: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360g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瓶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11.5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2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2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2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2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2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...</w:t>
            </w:r>
          </w:p>
        </w:tc>
        <w:tc>
          <w:tcPr>
            <w:tcW w:w="2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3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产品投标价总金额（大写）：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1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注：产品投标价总金额为所投产品所有单价的总和。</w:t>
            </w:r>
          </w:p>
        </w:tc>
      </w:tr>
    </w:tbl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供应商全称（加盖印章）：               </w:t>
      </w: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>授权代表（签字 ）：</w:t>
      </w: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                                                               日期：</w:t>
      </w:r>
    </w:p>
    <w:p>
      <w:pPr>
        <w:spacing w:after="240" w:line="460" w:lineRule="exact"/>
        <w:rPr>
          <w:rFonts w:ascii="宋体" w:hAnsi="宋体" w:cs="宋体"/>
          <w:color w:val="auto"/>
          <w:sz w:val="28"/>
          <w:szCs w:val="28"/>
          <w:highlight w:val="none"/>
        </w:rPr>
        <w:sectPr>
          <w:pgSz w:w="16838" w:h="11906" w:orient="landscape"/>
          <w:pgMar w:top="1247" w:right="1418" w:bottom="1247" w:left="124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type="linesAndChars" w:linePitch="313" w:charSpace="0"/>
        </w:sectPr>
      </w:pPr>
    </w:p>
    <w:p>
      <w:pPr>
        <w:numPr>
          <w:ilvl w:val="0"/>
          <w:numId w:val="0"/>
        </w:numPr>
        <w:spacing w:line="400" w:lineRule="exact"/>
        <w:jc w:val="center"/>
        <w:rPr>
          <w:rFonts w:hint="default" w:ascii="宋体" w:hAnsi="宋体" w:eastAsia="宋体" w:cs="宋体"/>
          <w:b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 w:val="36"/>
          <w:szCs w:val="36"/>
          <w:highlight w:val="none"/>
        </w:rPr>
        <w:t>报价明细表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  <w:lang w:val="en-US" w:eastAsia="zh-CN"/>
        </w:rPr>
        <w:t>(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</w:rPr>
        <w:t>包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  <w:lang w:eastAsia="zh-CN"/>
        </w:rPr>
        <w:t>六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</w:rPr>
        <w:t>：供应站副食肉类食品</w:t>
      </w:r>
      <w:r>
        <w:rPr>
          <w:rFonts w:hint="eastAsia" w:ascii="宋体" w:hAnsi="宋体" w:cs="宋体"/>
          <w:b/>
          <w:color w:val="auto"/>
          <w:sz w:val="36"/>
          <w:szCs w:val="36"/>
          <w:highlight w:val="none"/>
          <w:lang w:val="en-US" w:eastAsia="zh-CN"/>
        </w:rPr>
        <w:t>)</w:t>
      </w:r>
    </w:p>
    <w:p>
      <w:pPr>
        <w:spacing w:line="400" w:lineRule="exact"/>
        <w:jc w:val="center"/>
        <w:rPr>
          <w:rFonts w:hint="eastAsia"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jc w:val="both"/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招标项目名称：  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                                                            价格单位：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人民币：元</w:t>
      </w:r>
    </w:p>
    <w:tbl>
      <w:tblPr>
        <w:tblStyle w:val="9"/>
        <w:tblW w:w="14164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110"/>
        <w:gridCol w:w="3000"/>
        <w:gridCol w:w="1450"/>
        <w:gridCol w:w="1167"/>
        <w:gridCol w:w="1650"/>
        <w:gridCol w:w="1416"/>
        <w:gridCol w:w="15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3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3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生产厂家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规格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单 位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采购单价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投报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单价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8"/>
                <w:szCs w:val="28"/>
                <w:highlight w:val="none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3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五香卤猪蹄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300g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袋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25.3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3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蒜味肠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380g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  <w:t>袋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9.3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3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3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3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3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3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...</w:t>
            </w:r>
          </w:p>
        </w:tc>
        <w:tc>
          <w:tcPr>
            <w:tcW w:w="3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2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产品投标价总金额（大写）：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1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lang w:eastAsia="zh-CN"/>
              </w:rPr>
              <w:t>注：产品投标价总金额为所投产品所有单价的总和。</w:t>
            </w:r>
          </w:p>
        </w:tc>
      </w:tr>
    </w:tbl>
    <w:p>
      <w:pPr>
        <w:spacing w:line="400" w:lineRule="exact"/>
        <w:rPr>
          <w:rFonts w:hint="eastAsia"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供应商全称（加盖印章）：               </w:t>
      </w: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>授权代表（签字 ）：</w:t>
      </w: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  <w:highlight w:val="none"/>
        </w:rPr>
      </w:pPr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 xml:space="preserve">                                                               日期：</w:t>
      </w:r>
    </w:p>
    <w:p>
      <w:pPr>
        <w:spacing w:after="240" w:line="460" w:lineRule="exact"/>
        <w:rPr>
          <w:rFonts w:ascii="宋体" w:hAnsi="宋体" w:cs="宋体"/>
          <w:color w:val="auto"/>
          <w:sz w:val="28"/>
          <w:szCs w:val="28"/>
          <w:highlight w:val="yellow"/>
        </w:rPr>
        <w:sectPr>
          <w:pgSz w:w="16838" w:h="11906" w:orient="landscape"/>
          <w:pgMar w:top="1247" w:right="1418" w:bottom="1247" w:left="124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type="linesAndChars" w:linePitch="313" w:charSpace="0"/>
        </w:sectPr>
      </w:pPr>
    </w:p>
    <w:p>
      <w:pPr>
        <w:numPr>
          <w:ilvl w:val="0"/>
          <w:numId w:val="0"/>
        </w:numPr>
        <w:spacing w:line="40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color w:val="auto"/>
          <w:sz w:val="36"/>
          <w:szCs w:val="36"/>
        </w:rPr>
        <w:t>报价明细表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（包七：供应站日用品）</w:t>
      </w:r>
    </w:p>
    <w:p>
      <w:pPr>
        <w:spacing w:line="400" w:lineRule="exact"/>
        <w:jc w:val="both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</w:rPr>
        <w:t>招标项目名称：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                                                                </w:t>
      </w:r>
      <w:r>
        <w:rPr>
          <w:rFonts w:hint="eastAsia" w:ascii="宋体" w:hAnsi="宋体" w:cs="宋体"/>
          <w:color w:val="auto"/>
          <w:sz w:val="28"/>
          <w:szCs w:val="28"/>
        </w:rPr>
        <w:t>价格单位：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人民币：元</w:t>
      </w:r>
    </w:p>
    <w:tbl>
      <w:tblPr>
        <w:tblStyle w:val="9"/>
        <w:tblW w:w="14181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560"/>
        <w:gridCol w:w="2400"/>
        <w:gridCol w:w="1167"/>
        <w:gridCol w:w="1383"/>
        <w:gridCol w:w="1967"/>
        <w:gridCol w:w="1466"/>
        <w:gridCol w:w="13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cya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名称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cya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生产厂家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规格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单 位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采购单价</w:t>
            </w: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</w:rPr>
              <w:t>投报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单价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牙具杯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个</w:t>
            </w: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2.5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指甲剪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/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个</w:t>
            </w: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6.6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cs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3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产品投标价总金额（大写）：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1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lang w:eastAsia="zh-CN"/>
              </w:rPr>
              <w:t>注：产品投标价总金额为所投产品所有单价的总和。</w:t>
            </w:r>
          </w:p>
        </w:tc>
      </w:tr>
    </w:tbl>
    <w:p>
      <w:pPr>
        <w:spacing w:line="400" w:lineRule="exact"/>
        <w:rPr>
          <w:rFonts w:hint="eastAsia" w:ascii="宋体" w:hAnsi="宋体" w:cs="宋体"/>
          <w:color w:val="auto"/>
          <w:sz w:val="28"/>
          <w:szCs w:val="28"/>
          <w:lang w:eastAsia="zh-CN"/>
        </w:rPr>
      </w:pPr>
    </w:p>
    <w:p>
      <w:pPr>
        <w:spacing w:line="400" w:lineRule="exact"/>
        <w:rPr>
          <w:rFonts w:hint="eastAsia" w:ascii="宋体" w:hAnsi="宋体" w:cs="宋体"/>
          <w:color w:val="auto"/>
          <w:sz w:val="28"/>
          <w:szCs w:val="28"/>
        </w:rPr>
      </w:pPr>
    </w:p>
    <w:p>
      <w:pPr>
        <w:spacing w:line="400" w:lineRule="exact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 xml:space="preserve">供应商全称（加盖印章）：               </w:t>
      </w:r>
    </w:p>
    <w:p>
      <w:pPr>
        <w:spacing w:line="400" w:lineRule="exact"/>
        <w:rPr>
          <w:rFonts w:ascii="宋体" w:hAnsi="宋体" w:cs="宋体"/>
          <w:color w:val="auto"/>
          <w:sz w:val="28"/>
          <w:szCs w:val="28"/>
          <w:highlight w:val="cyan"/>
        </w:rPr>
      </w:pPr>
      <w:r>
        <w:rPr>
          <w:rFonts w:hint="eastAsia" w:ascii="宋体" w:hAnsi="宋体" w:cs="宋体"/>
          <w:color w:val="auto"/>
          <w:sz w:val="28"/>
          <w:szCs w:val="28"/>
        </w:rPr>
        <w:t>授权代表（签字 ）：</w:t>
      </w:r>
      <w:bookmarkStart w:id="0" w:name="_GoBack"/>
      <w:bookmarkEnd w:id="0"/>
    </w:p>
    <w:p>
      <w:pPr>
        <w:spacing w:line="400" w:lineRule="exact"/>
        <w:jc w:val="center"/>
        <w:rPr>
          <w:rFonts w:ascii="宋体" w:hAnsi="宋体" w:cs="宋体"/>
          <w:color w:val="auto"/>
          <w:sz w:val="28"/>
          <w:szCs w:val="28"/>
        </w:rPr>
      </w:pPr>
    </w:p>
    <w:p>
      <w:r>
        <w:rPr>
          <w:rFonts w:hint="eastAsia" w:ascii="宋体" w:hAnsi="宋体" w:cs="宋体"/>
          <w:color w:val="auto"/>
          <w:sz w:val="28"/>
          <w:szCs w:val="28"/>
        </w:rPr>
        <w:t xml:space="preserve">                                                           日期：</w:t>
      </w:r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EB288F"/>
    <w:multiLevelType w:val="singleLevel"/>
    <w:tmpl w:val="57EB288F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hNjk0ZDlmZTZiZmI1ZmRmYjExYmM1ZDVhNTg4ZWYifQ=="/>
  </w:docVars>
  <w:rsids>
    <w:rsidRoot w:val="25920066"/>
    <w:rsid w:val="006360BD"/>
    <w:rsid w:val="00D23242"/>
    <w:rsid w:val="01AA4ED2"/>
    <w:rsid w:val="112076B2"/>
    <w:rsid w:val="141352AC"/>
    <w:rsid w:val="1AE45BF4"/>
    <w:rsid w:val="1CEB6DC6"/>
    <w:rsid w:val="1E6D7CAF"/>
    <w:rsid w:val="20AE3373"/>
    <w:rsid w:val="216F7324"/>
    <w:rsid w:val="25920066"/>
    <w:rsid w:val="265C6F87"/>
    <w:rsid w:val="297840D8"/>
    <w:rsid w:val="2E204D3E"/>
    <w:rsid w:val="2F407445"/>
    <w:rsid w:val="3002294D"/>
    <w:rsid w:val="30980BBB"/>
    <w:rsid w:val="34EF1396"/>
    <w:rsid w:val="35887450"/>
    <w:rsid w:val="372E04CB"/>
    <w:rsid w:val="38DF0C5D"/>
    <w:rsid w:val="39627FB8"/>
    <w:rsid w:val="3D5567B2"/>
    <w:rsid w:val="4C7A115A"/>
    <w:rsid w:val="4CD15729"/>
    <w:rsid w:val="4E6F51FA"/>
    <w:rsid w:val="5167665C"/>
    <w:rsid w:val="528B1ED6"/>
    <w:rsid w:val="54FB77E7"/>
    <w:rsid w:val="5663112E"/>
    <w:rsid w:val="56D976B4"/>
    <w:rsid w:val="58AB1524"/>
    <w:rsid w:val="5E4F2952"/>
    <w:rsid w:val="5F881C77"/>
    <w:rsid w:val="602A5424"/>
    <w:rsid w:val="63085DF6"/>
    <w:rsid w:val="63BE65AF"/>
    <w:rsid w:val="64760C38"/>
    <w:rsid w:val="6751773B"/>
    <w:rsid w:val="68464DC5"/>
    <w:rsid w:val="6E396833"/>
    <w:rsid w:val="6FC211D5"/>
    <w:rsid w:val="71F118FE"/>
    <w:rsid w:val="738E13CF"/>
    <w:rsid w:val="76D31F1A"/>
    <w:rsid w:val="795D5ACB"/>
    <w:rsid w:val="7A5E1AFB"/>
    <w:rsid w:val="7AC16AE5"/>
    <w:rsid w:val="7B876E2F"/>
    <w:rsid w:val="7DEE3196"/>
    <w:rsid w:val="7FE74340"/>
    <w:rsid w:val="7FFB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line="400" w:lineRule="exact"/>
      <w:ind w:firstLine="866" w:firstLineChars="196"/>
      <w:jc w:val="center"/>
      <w:outlineLvl w:val="1"/>
    </w:pPr>
    <w:rPr>
      <w:rFonts w:ascii="仿宋_GB2312" w:hAnsi="仿宋_GB2312" w:eastAsia="仿宋_GB2312"/>
      <w:b/>
      <w:bCs/>
      <w:sz w:val="44"/>
      <w:szCs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 w:afterLines="0" w:afterAutospacing="0"/>
    </w:pPr>
  </w:style>
  <w:style w:type="paragraph" w:styleId="4">
    <w:name w:val="Body Text 2"/>
    <w:basedOn w:val="1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</w:style>
  <w:style w:type="paragraph" w:styleId="5">
    <w:name w:val="Body Text Indent"/>
    <w:basedOn w:val="1"/>
    <w:unhideWhenUsed/>
    <w:qFormat/>
    <w:uiPriority w:val="99"/>
    <w:pPr>
      <w:spacing w:line="312" w:lineRule="auto"/>
      <w:ind w:firstLine="735" w:firstLineChars="245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First Indent"/>
    <w:basedOn w:val="3"/>
    <w:next w:val="8"/>
    <w:unhideWhenUsed/>
    <w:qFormat/>
    <w:uiPriority w:val="99"/>
    <w:pPr>
      <w:tabs>
        <w:tab w:val="left" w:pos="606"/>
      </w:tabs>
      <w:ind w:firstLine="420" w:firstLineChars="100"/>
    </w:pPr>
  </w:style>
  <w:style w:type="paragraph" w:styleId="8">
    <w:name w:val="Body Text First Indent 2"/>
    <w:basedOn w:val="5"/>
    <w:unhideWhenUsed/>
    <w:qFormat/>
    <w:uiPriority w:val="99"/>
    <w:pPr>
      <w:spacing w:after="120" w:line="240" w:lineRule="auto"/>
      <w:ind w:left="420" w:leftChars="200"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2023-12-05T03:57:00Z</dcterms:created>
  <dc:creator>柠檬呢</dc:creator>
  <cp:lastModifiedBy>NTKO</cp:lastModifiedBy>
  <dcterms:modified xsi:type="dcterms:W3CDTF">2023-12-05T08:39:35Z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99A8C78444474E7C873F0D68673E9923_11</vt:lpwstr>
  </property>
</Properties>
</file>